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278D" w14:textId="4747A463" w:rsidR="00B506FD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1F9E1" wp14:editId="0A8C66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1028700"/>
            <wp:effectExtent l="0" t="0" r="0" b="0"/>
            <wp:wrapNone/>
            <wp:docPr id="925220016" name="Рисунок 2" descr="blan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lank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0"/>
          <w:szCs w:val="20"/>
        </w:rPr>
        <w:t>Т</w:t>
      </w:r>
      <w:r w:rsidRPr="004E5DE8">
        <w:rPr>
          <w:rFonts w:ascii="Georgia" w:hAnsi="Georgia"/>
          <w:sz w:val="20"/>
          <w:szCs w:val="20"/>
        </w:rPr>
        <w:t>ел</w:t>
      </w:r>
      <w:r w:rsidRPr="00FA72B7">
        <w:rPr>
          <w:rFonts w:ascii="Georgia" w:hAnsi="Georgia"/>
          <w:sz w:val="20"/>
          <w:szCs w:val="20"/>
          <w:lang w:val="en-US"/>
        </w:rPr>
        <w:t>.</w:t>
      </w:r>
      <w:r w:rsidRPr="00000116">
        <w:rPr>
          <w:rFonts w:ascii="Georgia" w:hAnsi="Georgia"/>
          <w:sz w:val="20"/>
          <w:szCs w:val="20"/>
          <w:lang w:val="en-US"/>
        </w:rPr>
        <w:t xml:space="preserve">, </w:t>
      </w:r>
      <w:r>
        <w:rPr>
          <w:rFonts w:ascii="Georgia" w:hAnsi="Georgia"/>
          <w:sz w:val="20"/>
          <w:szCs w:val="20"/>
          <w:lang w:val="en-US"/>
        </w:rPr>
        <w:t>WhatsApp, Viber</w:t>
      </w:r>
      <w:r w:rsidRPr="00FA72B7">
        <w:rPr>
          <w:rFonts w:ascii="Georgia" w:hAnsi="Georgia"/>
          <w:sz w:val="20"/>
          <w:szCs w:val="20"/>
          <w:lang w:val="en-US"/>
        </w:rPr>
        <w:t>:</w:t>
      </w:r>
      <w:r>
        <w:rPr>
          <w:rFonts w:ascii="Georgia" w:hAnsi="Georgia"/>
          <w:sz w:val="20"/>
          <w:szCs w:val="20"/>
          <w:lang w:val="en-US"/>
        </w:rPr>
        <w:t>+7</w:t>
      </w:r>
      <w:r w:rsidRPr="00FA72B7">
        <w:rPr>
          <w:rFonts w:ascii="Georgia" w:hAnsi="Georgia"/>
          <w:sz w:val="20"/>
          <w:szCs w:val="20"/>
          <w:lang w:val="en-US"/>
        </w:rPr>
        <w:t>(</w:t>
      </w:r>
      <w:r>
        <w:rPr>
          <w:rFonts w:ascii="Georgia" w:hAnsi="Georgia"/>
          <w:sz w:val="20"/>
          <w:szCs w:val="20"/>
          <w:lang w:val="en-US"/>
        </w:rPr>
        <w:t>962</w:t>
      </w:r>
      <w:r w:rsidRPr="00FA72B7">
        <w:rPr>
          <w:rFonts w:ascii="Georgia" w:hAnsi="Georgia"/>
          <w:sz w:val="20"/>
          <w:szCs w:val="20"/>
          <w:lang w:val="en-US"/>
        </w:rPr>
        <w:t xml:space="preserve">) </w:t>
      </w:r>
      <w:r>
        <w:rPr>
          <w:rFonts w:ascii="Georgia" w:hAnsi="Georgia"/>
          <w:sz w:val="20"/>
          <w:szCs w:val="20"/>
          <w:lang w:val="en-US"/>
        </w:rPr>
        <w:t>6</w:t>
      </w:r>
      <w:r w:rsidRPr="00FA72B7">
        <w:rPr>
          <w:rFonts w:ascii="Georgia" w:hAnsi="Georgia"/>
          <w:sz w:val="20"/>
          <w:szCs w:val="20"/>
          <w:lang w:val="en-US"/>
        </w:rPr>
        <w:t>84-4580,</w:t>
      </w:r>
    </w:p>
    <w:p w14:paraId="6A65F488" w14:textId="77777777" w:rsidR="00B506FD" w:rsidRPr="007E081E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  <w:lang w:val="en-US"/>
        </w:rPr>
      </w:pPr>
      <w:proofErr w:type="gramStart"/>
      <w:r>
        <w:rPr>
          <w:rFonts w:ascii="Georgia" w:hAnsi="Georgia"/>
          <w:sz w:val="20"/>
          <w:szCs w:val="20"/>
          <w:lang w:val="en-US"/>
        </w:rPr>
        <w:t>Telegram</w:t>
      </w:r>
      <w:r w:rsidRPr="007E081E">
        <w:rPr>
          <w:rFonts w:ascii="Georgia" w:hAnsi="Georgia"/>
          <w:sz w:val="20"/>
          <w:szCs w:val="20"/>
          <w:lang w:val="en-US"/>
        </w:rPr>
        <w:t>: @</w:t>
      </w:r>
      <w:proofErr w:type="gramEnd"/>
      <w:r w:rsidRPr="007E081E">
        <w:rPr>
          <w:rFonts w:ascii="Georgia" w:hAnsi="Georgia"/>
          <w:sz w:val="20"/>
          <w:szCs w:val="20"/>
          <w:lang w:val="en-US"/>
        </w:rPr>
        <w:t>Piter_Consult</w:t>
      </w:r>
    </w:p>
    <w:p w14:paraId="6462FAF8" w14:textId="77777777" w:rsidR="00B506FD" w:rsidRPr="006D6BCE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Skype</w:t>
      </w:r>
      <w:r w:rsidRPr="006D6BCE">
        <w:rPr>
          <w:rFonts w:ascii="Georgia" w:hAnsi="Georgia"/>
          <w:sz w:val="20"/>
          <w:szCs w:val="20"/>
          <w:lang w:val="en-US"/>
        </w:rPr>
        <w:t xml:space="preserve">: </w:t>
      </w:r>
      <w:r>
        <w:rPr>
          <w:rFonts w:ascii="Georgia" w:hAnsi="Georgia"/>
          <w:sz w:val="20"/>
          <w:szCs w:val="20"/>
          <w:lang w:val="en-US"/>
        </w:rPr>
        <w:t>Piter</w:t>
      </w:r>
      <w:r w:rsidRPr="006D6BCE">
        <w:rPr>
          <w:rFonts w:ascii="Georgia" w:hAnsi="Georgia"/>
          <w:sz w:val="20"/>
          <w:szCs w:val="20"/>
          <w:lang w:val="en-US"/>
        </w:rPr>
        <w:t>-</w:t>
      </w:r>
      <w:r>
        <w:rPr>
          <w:rFonts w:ascii="Georgia" w:hAnsi="Georgia"/>
          <w:sz w:val="20"/>
          <w:szCs w:val="20"/>
          <w:lang w:val="en-US"/>
        </w:rPr>
        <w:t>Consult</w:t>
      </w:r>
    </w:p>
    <w:p w14:paraId="4442E418" w14:textId="77777777" w:rsidR="00B506FD" w:rsidRPr="006D6BCE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</w:rPr>
        <w:t>Тел</w:t>
      </w:r>
      <w:r w:rsidRPr="00000116">
        <w:rPr>
          <w:rFonts w:ascii="Georgia" w:hAnsi="Georgia"/>
          <w:sz w:val="20"/>
          <w:szCs w:val="20"/>
          <w:lang w:val="en-US"/>
        </w:rPr>
        <w:t>.</w:t>
      </w:r>
      <w:r w:rsidRPr="005D3A31">
        <w:rPr>
          <w:rFonts w:ascii="Georgia" w:hAnsi="Georgia"/>
          <w:sz w:val="20"/>
          <w:szCs w:val="20"/>
          <w:lang w:val="en-US"/>
        </w:rPr>
        <w:t xml:space="preserve">: </w:t>
      </w:r>
      <w:r>
        <w:rPr>
          <w:rFonts w:ascii="Georgia" w:hAnsi="Georgia"/>
          <w:sz w:val="20"/>
          <w:szCs w:val="20"/>
          <w:lang w:val="en-US"/>
        </w:rPr>
        <w:t>+7</w:t>
      </w:r>
      <w:r w:rsidRPr="006D6BCE">
        <w:rPr>
          <w:rFonts w:ascii="Georgia" w:hAnsi="Georgia"/>
          <w:sz w:val="20"/>
          <w:szCs w:val="20"/>
          <w:lang w:val="en-US"/>
        </w:rPr>
        <w:t>(812)</w:t>
      </w:r>
      <w:r>
        <w:rPr>
          <w:rFonts w:ascii="Georgia" w:hAnsi="Georgia"/>
          <w:sz w:val="20"/>
          <w:szCs w:val="20"/>
          <w:lang w:val="en-US"/>
        </w:rPr>
        <w:t xml:space="preserve"> </w:t>
      </w:r>
      <w:r w:rsidRPr="006D6BCE">
        <w:rPr>
          <w:rFonts w:ascii="Georgia" w:hAnsi="Georgia"/>
          <w:sz w:val="20"/>
          <w:szCs w:val="20"/>
          <w:lang w:val="en-US"/>
        </w:rPr>
        <w:t>430-1953</w:t>
      </w:r>
    </w:p>
    <w:p w14:paraId="55354B0D" w14:textId="0938D5CA" w:rsidR="00B506FD" w:rsidRPr="006D6BCE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  <w:lang w:val="en-US"/>
        </w:rPr>
      </w:pPr>
      <w:hyperlink r:id="rId8" w:history="1">
        <w:r w:rsidRPr="00EF6BB1">
          <w:rPr>
            <w:rStyle w:val="ac"/>
            <w:rFonts w:ascii="Georgia" w:hAnsi="Georgia"/>
            <w:sz w:val="20"/>
            <w:szCs w:val="20"/>
            <w:lang w:val="en-US"/>
          </w:rPr>
          <w:t>ksm@piter-consult.ru</w:t>
        </w:r>
      </w:hyperlink>
      <w:r w:rsidRPr="006D6BCE">
        <w:rPr>
          <w:rFonts w:ascii="Georgia" w:hAnsi="Georgia"/>
          <w:sz w:val="20"/>
          <w:szCs w:val="20"/>
          <w:lang w:val="en-US"/>
        </w:rPr>
        <w:t xml:space="preserve">, </w:t>
      </w:r>
    </w:p>
    <w:p w14:paraId="788D25DC" w14:textId="77777777" w:rsidR="00B506FD" w:rsidRPr="008675CB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</w:rPr>
      </w:pPr>
      <w:r w:rsidRPr="004E5DE8">
        <w:rPr>
          <w:rFonts w:ascii="Georgia" w:hAnsi="Georgia"/>
          <w:sz w:val="20"/>
          <w:szCs w:val="20"/>
          <w:lang w:val="en-US"/>
        </w:rPr>
        <w:t>www</w:t>
      </w:r>
      <w:r w:rsidRPr="008675CB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>Питер</w:t>
      </w:r>
      <w:r w:rsidRPr="008675CB">
        <w:rPr>
          <w:rFonts w:ascii="Georgia" w:hAnsi="Georgia"/>
          <w:sz w:val="20"/>
          <w:szCs w:val="20"/>
        </w:rPr>
        <w:t>-</w:t>
      </w:r>
      <w:proofErr w:type="spellStart"/>
      <w:r>
        <w:rPr>
          <w:rFonts w:ascii="Georgia" w:hAnsi="Georgia"/>
          <w:sz w:val="20"/>
          <w:szCs w:val="20"/>
        </w:rPr>
        <w:t>Консалт</w:t>
      </w:r>
      <w:r w:rsidRPr="008675CB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>рф</w:t>
      </w:r>
      <w:proofErr w:type="spellEnd"/>
    </w:p>
    <w:p w14:paraId="59F25797" w14:textId="77777777" w:rsidR="00B506FD" w:rsidRPr="008675CB" w:rsidRDefault="00B506FD" w:rsidP="00B506FD">
      <w:pPr>
        <w:pStyle w:val="ae"/>
        <w:ind w:firstLine="720"/>
        <w:jc w:val="right"/>
        <w:rPr>
          <w:rFonts w:ascii="Georgia" w:hAnsi="Georgia"/>
          <w:sz w:val="20"/>
          <w:szCs w:val="20"/>
        </w:rPr>
      </w:pPr>
    </w:p>
    <w:p w14:paraId="411720A2" w14:textId="77777777" w:rsidR="00B506FD" w:rsidRPr="008675CB" w:rsidRDefault="00B506FD" w:rsidP="00B506FD">
      <w:pPr>
        <w:pStyle w:val="ae"/>
        <w:ind w:firstLine="720"/>
        <w:rPr>
          <w:rFonts w:ascii="Georgia" w:hAnsi="Georgia"/>
        </w:rPr>
      </w:pPr>
    </w:p>
    <w:p w14:paraId="659F2755" w14:textId="77777777" w:rsidR="00B506FD" w:rsidRDefault="00B506FD" w:rsidP="00B506FD">
      <w:pPr>
        <w:jc w:val="center"/>
        <w:rPr>
          <w:rFonts w:ascii="Georgia" w:hAnsi="Georgia" w:cs="Arial"/>
          <w:b/>
          <w:bCs/>
          <w:iCs/>
          <w:sz w:val="28"/>
          <w:szCs w:val="28"/>
        </w:rPr>
      </w:pPr>
    </w:p>
    <w:p w14:paraId="09EF63AC" w14:textId="36B55589" w:rsidR="00B506FD" w:rsidRPr="008675CB" w:rsidRDefault="00B506FD" w:rsidP="00B506FD">
      <w:pPr>
        <w:jc w:val="center"/>
        <w:rPr>
          <w:rFonts w:ascii="Georgia" w:hAnsi="Georgia" w:cs="Arial"/>
          <w:b/>
          <w:bCs/>
          <w:iCs/>
          <w:sz w:val="28"/>
          <w:szCs w:val="28"/>
        </w:rPr>
      </w:pPr>
      <w:r w:rsidRPr="00B506FD">
        <w:rPr>
          <w:rFonts w:ascii="Georgia" w:hAnsi="Georgia" w:cs="Arial"/>
          <w:b/>
          <w:bCs/>
          <w:iCs/>
          <w:sz w:val="28"/>
          <w:szCs w:val="28"/>
        </w:rPr>
        <w:t xml:space="preserve">Вопросник для </w:t>
      </w:r>
      <w:r>
        <w:rPr>
          <w:rFonts w:ascii="Georgia" w:hAnsi="Georgia" w:cs="Arial"/>
          <w:b/>
          <w:bCs/>
          <w:iCs/>
          <w:sz w:val="28"/>
          <w:szCs w:val="28"/>
        </w:rPr>
        <w:t xml:space="preserve">подготовки </w:t>
      </w:r>
      <w:r w:rsidRPr="00B506FD">
        <w:rPr>
          <w:rFonts w:ascii="Georgia" w:hAnsi="Georgia" w:cs="Arial"/>
          <w:b/>
          <w:bCs/>
          <w:iCs/>
          <w:sz w:val="28"/>
          <w:szCs w:val="28"/>
        </w:rPr>
        <w:t xml:space="preserve">КП на </w:t>
      </w:r>
      <w:r>
        <w:rPr>
          <w:rFonts w:ascii="Georgia" w:hAnsi="Georgia" w:cs="Arial"/>
          <w:b/>
          <w:bCs/>
          <w:iCs/>
          <w:sz w:val="28"/>
          <w:szCs w:val="28"/>
        </w:rPr>
        <w:t xml:space="preserve">разработку </w:t>
      </w:r>
      <w:r w:rsidRPr="00B506FD">
        <w:rPr>
          <w:rFonts w:ascii="Georgia" w:hAnsi="Georgia" w:cs="Arial"/>
          <w:b/>
          <w:bCs/>
          <w:iCs/>
          <w:sz w:val="28"/>
          <w:szCs w:val="28"/>
        </w:rPr>
        <w:t>стратеги</w:t>
      </w:r>
      <w:r>
        <w:rPr>
          <w:rFonts w:ascii="Georgia" w:hAnsi="Georgia" w:cs="Arial"/>
          <w:b/>
          <w:bCs/>
          <w:iCs/>
          <w:sz w:val="28"/>
          <w:szCs w:val="28"/>
        </w:rPr>
        <w:t>и в соответствии с Распоряжением Правительства</w:t>
      </w:r>
      <w:r w:rsidRPr="00B506FD">
        <w:rPr>
          <w:rFonts w:ascii="Georgia" w:hAnsi="Georgia" w:cs="Arial"/>
          <w:b/>
          <w:bCs/>
          <w:iCs/>
          <w:sz w:val="28"/>
          <w:szCs w:val="28"/>
        </w:rPr>
        <w:t xml:space="preserve"> РФ от 15 августа 2024 г. № 2199-р</w:t>
      </w:r>
    </w:p>
    <w:p w14:paraId="629D6423" w14:textId="6D1112EA" w:rsidR="00A8392B" w:rsidRDefault="00AE5D41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Опишите</w:t>
      </w:r>
      <w:r w:rsidR="00A8392B" w:rsidRPr="00A8392B">
        <w:rPr>
          <w:rFonts w:ascii="Georgia" w:hAnsi="Georgia"/>
        </w:rPr>
        <w:t xml:space="preserve"> сфер</w:t>
      </w:r>
      <w:r>
        <w:rPr>
          <w:rFonts w:ascii="Georgia" w:hAnsi="Georgia"/>
        </w:rPr>
        <w:t>у</w:t>
      </w:r>
      <w:r w:rsidR="00A8392B" w:rsidRPr="00A8392B">
        <w:rPr>
          <w:rFonts w:ascii="Georgia" w:hAnsi="Georgia"/>
        </w:rPr>
        <w:t xml:space="preserve"> деятельности предприяти</w:t>
      </w:r>
      <w:r w:rsidR="0001079B">
        <w:rPr>
          <w:rFonts w:ascii="Georgia" w:hAnsi="Georgia"/>
        </w:rPr>
        <w:t>я: продукт, клиента</w:t>
      </w:r>
      <w:r>
        <w:rPr>
          <w:rFonts w:ascii="Georgia" w:hAnsi="Georgia"/>
        </w:rPr>
        <w:t>.</w:t>
      </w:r>
      <w:r w:rsidR="0001079B">
        <w:rPr>
          <w:rFonts w:ascii="Georgia" w:hAnsi="Georgia"/>
        </w:rPr>
        <w:t xml:space="preserve"> Если есть, пришлите, пожалуйста, ссылку на сайт.</w:t>
      </w:r>
    </w:p>
    <w:p w14:paraId="5726F67A" w14:textId="18B18F0C" w:rsidR="00A8392B" w:rsidRDefault="00AE5D41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Т</w:t>
      </w:r>
      <w:r w:rsidR="00A8392B">
        <w:rPr>
          <w:rFonts w:ascii="Georgia" w:hAnsi="Georgia"/>
        </w:rPr>
        <w:t xml:space="preserve">ребуется </w:t>
      </w:r>
      <w:r>
        <w:rPr>
          <w:rFonts w:ascii="Georgia" w:hAnsi="Georgia"/>
        </w:rPr>
        <w:t xml:space="preserve">ли от нас </w:t>
      </w:r>
      <w:r w:rsidR="00A8392B">
        <w:rPr>
          <w:rFonts w:ascii="Georgia" w:hAnsi="Georgia"/>
        </w:rPr>
        <w:t xml:space="preserve">не только разработка стратегии, но и </w:t>
      </w:r>
      <w:r w:rsidR="005A63F4">
        <w:rPr>
          <w:rFonts w:ascii="Georgia" w:hAnsi="Georgia"/>
        </w:rPr>
        <w:t>разработка документа,</w:t>
      </w:r>
      <w:r w:rsidR="005A63F4" w:rsidRPr="005A63F4">
        <w:t xml:space="preserve"> </w:t>
      </w:r>
      <w:r w:rsidR="005A63F4" w:rsidRPr="005A63F4">
        <w:rPr>
          <w:rFonts w:ascii="Georgia" w:hAnsi="Georgia"/>
        </w:rPr>
        <w:t>регламентирующ</w:t>
      </w:r>
      <w:r w:rsidR="005A63F4">
        <w:rPr>
          <w:rFonts w:ascii="Georgia" w:hAnsi="Georgia"/>
        </w:rPr>
        <w:t>его</w:t>
      </w:r>
      <w:r w:rsidR="005A63F4" w:rsidRPr="005A63F4">
        <w:rPr>
          <w:rFonts w:ascii="Georgia" w:hAnsi="Georgia"/>
        </w:rPr>
        <w:t xml:space="preserve"> порядок разработки и утверждения стратегии развития АО</w:t>
      </w:r>
      <w:r w:rsidR="005A63F4">
        <w:rPr>
          <w:rFonts w:ascii="Georgia" w:hAnsi="Georgia"/>
        </w:rPr>
        <w:t xml:space="preserve">? </w:t>
      </w:r>
    </w:p>
    <w:p w14:paraId="394C9681" w14:textId="377B3D80" w:rsidR="005A63F4" w:rsidRDefault="00111490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Существует</w:t>
      </w:r>
      <w:r w:rsidR="005A63F4">
        <w:rPr>
          <w:rFonts w:ascii="Georgia" w:hAnsi="Georgia"/>
        </w:rPr>
        <w:t xml:space="preserve"> ли действующая стратегия предприятия? Ес</w:t>
      </w:r>
      <w:r w:rsidR="00B506FD">
        <w:rPr>
          <w:rFonts w:ascii="Georgia" w:hAnsi="Georgia"/>
        </w:rPr>
        <w:t>ть</w:t>
      </w:r>
      <w:r w:rsidR="005A63F4">
        <w:rPr>
          <w:rFonts w:ascii="Georgia" w:hAnsi="Georgia"/>
        </w:rPr>
        <w:t xml:space="preserve"> ли анализ её выполнения?</w:t>
      </w:r>
    </w:p>
    <w:p w14:paraId="29A59D80" w14:textId="3EB02525" w:rsidR="00470287" w:rsidRPr="00A8392B" w:rsidRDefault="00470287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На какой период должна быть разработана стратегия?</w:t>
      </w:r>
    </w:p>
    <w:p w14:paraId="77D450AB" w14:textId="7D37DFC7" w:rsidR="0041089B" w:rsidRPr="00470287" w:rsidRDefault="005A63F4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470287">
        <w:rPr>
          <w:rFonts w:ascii="Georgia" w:hAnsi="Georgia"/>
        </w:rPr>
        <w:t xml:space="preserve">В Распоряжении написано, что </w:t>
      </w:r>
      <w:r w:rsidR="00AE5D41">
        <w:rPr>
          <w:rFonts w:ascii="Georgia" w:hAnsi="Georgia"/>
        </w:rPr>
        <w:t>«</w:t>
      </w:r>
      <w:r w:rsidR="00AE5D41" w:rsidRPr="00AE5D41">
        <w:rPr>
          <w:rFonts w:ascii="Georgia" w:hAnsi="Georgia"/>
        </w:rPr>
        <w:t>если по итогам 3 полных лет, предшествующих периоду стратегического планирования, объем выручки организации в среднем составлял менее 1 млрд. рублей ежегодно и одновременно с этим балансовая стоимость активов на конец года в среднем составляла менее 10 млрд. рублей</w:t>
      </w:r>
      <w:r w:rsidR="00AE5D41">
        <w:rPr>
          <w:rFonts w:ascii="Georgia" w:hAnsi="Georgia"/>
        </w:rPr>
        <w:t>»</w:t>
      </w:r>
      <w:r w:rsidR="00AE5D41" w:rsidRPr="00AE5D41">
        <w:rPr>
          <w:rFonts w:ascii="Georgia" w:hAnsi="Georgia"/>
        </w:rPr>
        <w:t>,</w:t>
      </w:r>
    </w:p>
    <w:p w14:paraId="2727BA4A" w14:textId="7FF439BD" w:rsidR="0041089B" w:rsidRPr="0041089B" w:rsidRDefault="005A63F4" w:rsidP="00111490">
      <w:pPr>
        <w:spacing w:after="100" w:line="288" w:lineRule="auto"/>
        <w:ind w:firstLine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«</w:t>
      </w:r>
      <w:r w:rsidR="0041089B" w:rsidRPr="0041089B">
        <w:rPr>
          <w:rFonts w:ascii="Georgia" w:hAnsi="Georgia"/>
        </w:rPr>
        <w:t>по решению органа управления организации разделы "роль и место организации в стратегическом развитии Российской Федерации и отрасли", "рынки и потребители" и "конкурентный анализ" стратегии развития могут не формироваться или формироваться без учета требований </w:t>
      </w:r>
      <w:r w:rsidR="0041089B" w:rsidRPr="00B506FD">
        <w:rPr>
          <w:rFonts w:ascii="Georgia" w:hAnsi="Georgia"/>
        </w:rPr>
        <w:t>пунктов 6-9</w:t>
      </w:r>
      <w:r w:rsidR="0041089B" w:rsidRPr="0041089B">
        <w:rPr>
          <w:rFonts w:ascii="Georgia" w:hAnsi="Georgia"/>
        </w:rPr>
        <w:t> настоящих методических рекомендаций.</w:t>
      </w:r>
    </w:p>
    <w:p w14:paraId="3A2280A0" w14:textId="680A1168" w:rsidR="0041089B" w:rsidRDefault="00B506FD" w:rsidP="00111490">
      <w:pPr>
        <w:spacing w:after="100" w:line="288" w:lineRule="auto"/>
        <w:ind w:firstLine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п</w:t>
      </w:r>
      <w:r w:rsidR="0041089B" w:rsidRPr="0041089B">
        <w:rPr>
          <w:rFonts w:ascii="Georgia" w:hAnsi="Georgia"/>
        </w:rPr>
        <w:t>о решению органа управления организации раздел "программа приоритетных мероприятий" стратегии развития может не формироваться или формироваться без учета требований </w:t>
      </w:r>
      <w:r w:rsidR="0041089B" w:rsidRPr="00B506FD">
        <w:rPr>
          <w:rFonts w:ascii="Georgia" w:hAnsi="Georgia"/>
        </w:rPr>
        <w:t>пунктов 13-20</w:t>
      </w:r>
      <w:r w:rsidR="0041089B" w:rsidRPr="0041089B">
        <w:rPr>
          <w:rFonts w:ascii="Georgia" w:hAnsi="Georgia"/>
        </w:rPr>
        <w:t> настоящих методических рекомендаций.</w:t>
      </w:r>
      <w:r w:rsidR="005A63F4">
        <w:rPr>
          <w:rFonts w:ascii="Georgia" w:hAnsi="Georgia"/>
        </w:rPr>
        <w:t>»</w:t>
      </w:r>
    </w:p>
    <w:p w14:paraId="23F6C572" w14:textId="4F50CC99" w:rsidR="005A63F4" w:rsidRDefault="00AE5D41" w:rsidP="00111490">
      <w:pPr>
        <w:spacing w:after="100" w:line="288" w:lineRule="auto"/>
        <w:ind w:firstLine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>Попадает ли ваше предприятие в эту категорию? Если да, то ч</w:t>
      </w:r>
      <w:r w:rsidR="005A63F4">
        <w:rPr>
          <w:rFonts w:ascii="Georgia" w:hAnsi="Georgia"/>
        </w:rPr>
        <w:t xml:space="preserve">то решил орган управления вашей организацией? Не нужно вообще делать этих пунктов или </w:t>
      </w:r>
      <w:r w:rsidR="00B506FD">
        <w:rPr>
          <w:rFonts w:ascii="Georgia" w:hAnsi="Georgia"/>
        </w:rPr>
        <w:t>достаточно</w:t>
      </w:r>
      <w:r w:rsidR="005A63F4">
        <w:rPr>
          <w:rFonts w:ascii="Georgia" w:hAnsi="Georgia"/>
        </w:rPr>
        <w:t xml:space="preserve"> их сделать без учёта указанных требований?</w:t>
      </w:r>
    </w:p>
    <w:p w14:paraId="58CF34EE" w14:textId="42B68E58" w:rsidR="00DC2863" w:rsidRPr="00DC2863" w:rsidRDefault="005A63F4" w:rsidP="00111490">
      <w:pPr>
        <w:spacing w:after="100" w:line="288" w:lineRule="auto"/>
        <w:ind w:firstLine="709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Если делать нужно, сможете ли вы предоставить </w:t>
      </w:r>
      <w:r w:rsidR="00DC2863">
        <w:rPr>
          <w:rFonts w:ascii="Georgia" w:hAnsi="Georgia"/>
        </w:rPr>
        <w:t xml:space="preserve">для </w:t>
      </w:r>
      <w:r w:rsidRPr="0041089B">
        <w:rPr>
          <w:rFonts w:ascii="Georgia" w:hAnsi="Georgia"/>
        </w:rPr>
        <w:t>программ</w:t>
      </w:r>
      <w:r w:rsidR="00DC2863">
        <w:rPr>
          <w:rFonts w:ascii="Georgia" w:hAnsi="Georgia"/>
        </w:rPr>
        <w:t>ы</w:t>
      </w:r>
      <w:r w:rsidRPr="0041089B">
        <w:rPr>
          <w:rFonts w:ascii="Georgia" w:hAnsi="Georgia"/>
        </w:rPr>
        <w:t xml:space="preserve"> приоритетных мероприятий</w:t>
      </w:r>
      <w:r w:rsidR="00470287">
        <w:rPr>
          <w:rFonts w:ascii="Georgia" w:hAnsi="Georgia"/>
        </w:rPr>
        <w:t xml:space="preserve"> </w:t>
      </w:r>
    </w:p>
    <w:p w14:paraId="3C94503B" w14:textId="77777777" w:rsidR="00DC2863" w:rsidRPr="00DC2863" w:rsidRDefault="00DC2863" w:rsidP="00111490">
      <w:pPr>
        <w:pStyle w:val="a7"/>
        <w:numPr>
          <w:ilvl w:val="0"/>
          <w:numId w:val="5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Мероприятия по производству продукции </w:t>
      </w:r>
    </w:p>
    <w:p w14:paraId="20D6AFF7" w14:textId="77777777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Мероприятия по продвижению и реализации продукции </w:t>
      </w:r>
    </w:p>
    <w:p w14:paraId="672969F9" w14:textId="77777777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Мероприятия по инвестированию и финансированию </w:t>
      </w:r>
    </w:p>
    <w:p w14:paraId="3AD36E18" w14:textId="77777777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lastRenderedPageBreak/>
        <w:t xml:space="preserve">Мероприятия по внедрению инноваций, исследованиям и разработкам </w:t>
      </w:r>
    </w:p>
    <w:p w14:paraId="5C335320" w14:textId="77777777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Мероприятия по обеспечению деятельности организации </w:t>
      </w:r>
    </w:p>
    <w:p w14:paraId="3808EC9C" w14:textId="77777777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Мероприятия по управлению рисками </w:t>
      </w:r>
    </w:p>
    <w:p w14:paraId="4969EB6C" w14:textId="707F916B" w:rsidR="00DC2863" w:rsidRPr="00DC2863" w:rsidRDefault="00DC2863" w:rsidP="00111490">
      <w:pPr>
        <w:pStyle w:val="a7"/>
        <w:numPr>
          <w:ilvl w:val="0"/>
          <w:numId w:val="4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DC2863">
        <w:rPr>
          <w:rFonts w:ascii="Georgia" w:hAnsi="Georgia"/>
        </w:rPr>
        <w:t xml:space="preserve">Иные мероприятия </w:t>
      </w:r>
      <w:r>
        <w:rPr>
          <w:rFonts w:ascii="Georgia" w:hAnsi="Georgia"/>
        </w:rPr>
        <w:t>?</w:t>
      </w:r>
    </w:p>
    <w:p w14:paraId="39F75A85" w14:textId="1F8A5559" w:rsidR="0041089B" w:rsidRPr="00470287" w:rsidRDefault="00470287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470287">
        <w:rPr>
          <w:rFonts w:ascii="Georgia" w:hAnsi="Georgia"/>
        </w:rPr>
        <w:t>Сможете ли вы предоставить</w:t>
      </w:r>
      <w:r w:rsidR="0041089B" w:rsidRPr="00470287">
        <w:rPr>
          <w:rFonts w:ascii="Georgia" w:hAnsi="Georgia"/>
        </w:rPr>
        <w:t xml:space="preserve"> "стратегические цели развития организации" </w:t>
      </w:r>
      <w:r w:rsidRPr="00470287">
        <w:rPr>
          <w:rFonts w:ascii="Georgia" w:hAnsi="Georgia"/>
        </w:rPr>
        <w:t xml:space="preserve">или нам нужно будет делать </w:t>
      </w:r>
      <w:r>
        <w:rPr>
          <w:rFonts w:ascii="Georgia" w:hAnsi="Georgia"/>
        </w:rPr>
        <w:t>их</w:t>
      </w:r>
      <w:r w:rsidRPr="00470287">
        <w:rPr>
          <w:rFonts w:ascii="Georgia" w:hAnsi="Georgia"/>
        </w:rPr>
        <w:t xml:space="preserve"> самим?</w:t>
      </w:r>
    </w:p>
    <w:p w14:paraId="01861721" w14:textId="60B5E5D5" w:rsidR="00470287" w:rsidRDefault="00470287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470287">
        <w:rPr>
          <w:rFonts w:ascii="Georgia" w:hAnsi="Georgia"/>
        </w:rPr>
        <w:t xml:space="preserve">Сможете ли вы предоставить </w:t>
      </w:r>
      <w:r>
        <w:rPr>
          <w:rFonts w:ascii="Georgia" w:hAnsi="Georgia"/>
        </w:rPr>
        <w:t>для финансовой модели на весь период планирования</w:t>
      </w:r>
    </w:p>
    <w:p w14:paraId="33D1B002" w14:textId="0DF4BF31" w:rsidR="00470287" w:rsidRDefault="00470287" w:rsidP="00111490">
      <w:pPr>
        <w:pStyle w:val="a7"/>
        <w:numPr>
          <w:ilvl w:val="0"/>
          <w:numId w:val="3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Бюджет доходов и расходов,</w:t>
      </w:r>
    </w:p>
    <w:p w14:paraId="1128D73D" w14:textId="41E6D349" w:rsidR="00470287" w:rsidRDefault="00470287" w:rsidP="00111490">
      <w:pPr>
        <w:pStyle w:val="a7"/>
        <w:numPr>
          <w:ilvl w:val="0"/>
          <w:numId w:val="3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План финансовой деятельности,</w:t>
      </w:r>
    </w:p>
    <w:p w14:paraId="11E58F44" w14:textId="112D1CC5" w:rsidR="00470287" w:rsidRDefault="00470287" w:rsidP="00111490">
      <w:pPr>
        <w:pStyle w:val="a7"/>
        <w:numPr>
          <w:ilvl w:val="0"/>
          <w:numId w:val="3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>
        <w:rPr>
          <w:rFonts w:ascii="Georgia" w:hAnsi="Georgia"/>
        </w:rPr>
        <w:t>План инвестиционной деятельности</w:t>
      </w:r>
    </w:p>
    <w:p w14:paraId="6C0EE75F" w14:textId="5A233625" w:rsidR="00470287" w:rsidRDefault="00470287" w:rsidP="00111490">
      <w:pPr>
        <w:pStyle w:val="a7"/>
        <w:spacing w:after="100" w:line="288" w:lineRule="auto"/>
        <w:ind w:left="0" w:firstLine="709"/>
        <w:jc w:val="both"/>
        <w:rPr>
          <w:rFonts w:ascii="Georgia" w:hAnsi="Georgia"/>
        </w:rPr>
      </w:pPr>
      <w:r w:rsidRPr="00470287">
        <w:rPr>
          <w:rFonts w:ascii="Georgia" w:hAnsi="Georgia"/>
        </w:rPr>
        <w:t xml:space="preserve">или нам нужно будет делать </w:t>
      </w:r>
      <w:r>
        <w:rPr>
          <w:rFonts w:ascii="Georgia" w:hAnsi="Georgia"/>
        </w:rPr>
        <w:t>их</w:t>
      </w:r>
      <w:r w:rsidRPr="00470287">
        <w:rPr>
          <w:rFonts w:ascii="Georgia" w:hAnsi="Georgia"/>
        </w:rPr>
        <w:t xml:space="preserve"> самим?</w:t>
      </w:r>
    </w:p>
    <w:p w14:paraId="325E10DE" w14:textId="052340ED" w:rsidR="00470287" w:rsidRPr="00921E46" w:rsidRDefault="00470287" w:rsidP="00111490">
      <w:pPr>
        <w:pStyle w:val="a7"/>
        <w:numPr>
          <w:ilvl w:val="0"/>
          <w:numId w:val="1"/>
        </w:numPr>
        <w:spacing w:after="100" w:line="288" w:lineRule="auto"/>
        <w:ind w:left="0" w:firstLine="709"/>
        <w:jc w:val="both"/>
        <w:rPr>
          <w:rFonts w:ascii="Georgia" w:hAnsi="Georgia"/>
        </w:rPr>
      </w:pPr>
      <w:r w:rsidRPr="00470287">
        <w:rPr>
          <w:rFonts w:ascii="Georgia" w:hAnsi="Georgia"/>
        </w:rPr>
        <w:t>Сможете ли вы предоставить "</w:t>
      </w:r>
      <w:r>
        <w:rPr>
          <w:rFonts w:ascii="Georgia" w:hAnsi="Georgia"/>
        </w:rPr>
        <w:t>ключевые показатели эффективности</w:t>
      </w:r>
      <w:r w:rsidRPr="00470287">
        <w:rPr>
          <w:rFonts w:ascii="Georgia" w:hAnsi="Georgia"/>
        </w:rPr>
        <w:t xml:space="preserve">" или нам нужно будет делать </w:t>
      </w:r>
      <w:r>
        <w:rPr>
          <w:rFonts w:ascii="Georgia" w:hAnsi="Georgia"/>
        </w:rPr>
        <w:t>их</w:t>
      </w:r>
      <w:r w:rsidRPr="00470287">
        <w:rPr>
          <w:rFonts w:ascii="Georgia" w:hAnsi="Georgia"/>
        </w:rPr>
        <w:t xml:space="preserve"> самим?</w:t>
      </w:r>
    </w:p>
    <w:p w14:paraId="7C5185C5" w14:textId="77777777" w:rsidR="00921E46" w:rsidRPr="000B7BFC" w:rsidRDefault="00921E46" w:rsidP="00921E46">
      <w:pPr>
        <w:pStyle w:val="a7"/>
        <w:spacing w:after="100" w:line="288" w:lineRule="auto"/>
        <w:ind w:left="709"/>
        <w:jc w:val="both"/>
        <w:rPr>
          <w:rFonts w:ascii="Georgia" w:hAnsi="Georgia"/>
        </w:rPr>
      </w:pPr>
    </w:p>
    <w:p w14:paraId="35CE48F2" w14:textId="1317495E" w:rsidR="00921E46" w:rsidRDefault="00921E46" w:rsidP="000B7BFC">
      <w:pPr>
        <w:spacing w:after="0" w:line="240" w:lineRule="auto"/>
        <w:ind w:firstLine="720"/>
        <w:contextualSpacing/>
        <w:jc w:val="both"/>
        <w:rPr>
          <w:rFonts w:ascii="Georgia" w:hAnsi="Georgia"/>
          <w:lang w:val="en-US"/>
        </w:rPr>
      </w:pPr>
      <w:r>
        <w:rPr>
          <w:rFonts w:ascii="Georgia" w:hAnsi="Georgia"/>
        </w:rPr>
        <w:t>Ответы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</w:rPr>
        <w:t>на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</w:rPr>
        <w:t>наши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</w:rPr>
        <w:t>вопросы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</w:rPr>
        <w:t>ждём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</w:rPr>
        <w:t>на</w:t>
      </w:r>
      <w:r w:rsidRPr="000B7BFC">
        <w:rPr>
          <w:rFonts w:ascii="Georgia" w:hAnsi="Georgia"/>
        </w:rPr>
        <w:t xml:space="preserve"> </w:t>
      </w:r>
      <w:r>
        <w:rPr>
          <w:rFonts w:ascii="Georgia" w:hAnsi="Georgia"/>
          <w:lang w:val="en-US"/>
        </w:rPr>
        <w:t>e</w:t>
      </w:r>
      <w:r w:rsidRPr="000B7BFC">
        <w:rPr>
          <w:rFonts w:ascii="Georgia" w:hAnsi="Georgia"/>
        </w:rPr>
        <w:t>-</w:t>
      </w:r>
      <w:r>
        <w:rPr>
          <w:rFonts w:ascii="Georgia" w:hAnsi="Georgia"/>
          <w:lang w:val="en-US"/>
        </w:rPr>
        <w:t>mail</w:t>
      </w:r>
      <w:r w:rsidRPr="000B7BFC">
        <w:rPr>
          <w:rFonts w:ascii="Georgia" w:hAnsi="Georgia"/>
        </w:rPr>
        <w:t xml:space="preserve"> </w:t>
      </w:r>
      <w:hyperlink r:id="rId9" w:history="1">
        <w:r w:rsidRPr="00EF6BB1">
          <w:rPr>
            <w:rStyle w:val="ac"/>
            <w:rFonts w:ascii="Georgia" w:hAnsi="Georgia"/>
            <w:b/>
            <w:lang w:val="en-US"/>
          </w:rPr>
          <w:t>ksm</w:t>
        </w:r>
        <w:r w:rsidRPr="000B7BFC">
          <w:rPr>
            <w:rStyle w:val="ac"/>
            <w:rFonts w:ascii="Georgia" w:hAnsi="Georgia"/>
            <w:b/>
          </w:rPr>
          <w:t>@</w:t>
        </w:r>
        <w:r w:rsidRPr="00EF6BB1">
          <w:rPr>
            <w:rStyle w:val="ac"/>
            <w:rFonts w:ascii="Georgia" w:hAnsi="Georgia"/>
            <w:b/>
            <w:lang w:val="en-US"/>
          </w:rPr>
          <w:t>piter</w:t>
        </w:r>
        <w:r w:rsidRPr="000B7BFC">
          <w:rPr>
            <w:rStyle w:val="ac"/>
            <w:rFonts w:ascii="Georgia" w:hAnsi="Georgia"/>
            <w:b/>
          </w:rPr>
          <w:t>-</w:t>
        </w:r>
        <w:r w:rsidRPr="00EF6BB1">
          <w:rPr>
            <w:rStyle w:val="ac"/>
            <w:rFonts w:ascii="Georgia" w:hAnsi="Georgia"/>
            <w:b/>
            <w:lang w:val="en-US"/>
          </w:rPr>
          <w:t>consult</w:t>
        </w:r>
        <w:r w:rsidRPr="000B7BFC">
          <w:rPr>
            <w:rStyle w:val="ac"/>
            <w:rFonts w:ascii="Georgia" w:hAnsi="Georgia"/>
            <w:b/>
          </w:rPr>
          <w:t>.</w:t>
        </w:r>
        <w:r w:rsidRPr="00EF6BB1">
          <w:rPr>
            <w:rStyle w:val="ac"/>
            <w:rFonts w:ascii="Georgia" w:hAnsi="Georgia"/>
            <w:b/>
            <w:lang w:val="en-US"/>
          </w:rPr>
          <w:t>ru</w:t>
        </w:r>
      </w:hyperlink>
      <w:r w:rsidRPr="000B7BFC">
        <w:rPr>
          <w:rFonts w:ascii="Georgia" w:hAnsi="Georgia"/>
          <w:b/>
        </w:rPr>
        <w:t xml:space="preserve">, </w:t>
      </w:r>
      <w:r w:rsidRPr="008443AC">
        <w:rPr>
          <w:rFonts w:ascii="Georgia" w:hAnsi="Georgia"/>
          <w:bCs/>
        </w:rPr>
        <w:t>мессенджеры</w:t>
      </w:r>
      <w:r w:rsidRPr="000B7BFC">
        <w:rPr>
          <w:rFonts w:ascii="Georgia" w:hAnsi="Georgia"/>
          <w:b/>
        </w:rPr>
        <w:t xml:space="preserve"> </w:t>
      </w:r>
      <w:r>
        <w:rPr>
          <w:rFonts w:ascii="Georgia" w:hAnsi="Georgia"/>
          <w:lang w:val="en-US"/>
        </w:rPr>
        <w:t>WhatsApp</w:t>
      </w:r>
      <w:r w:rsidRPr="000B7BFC">
        <w:rPr>
          <w:rFonts w:ascii="Georgia" w:hAnsi="Georgia"/>
        </w:rPr>
        <w:t xml:space="preserve">, </w:t>
      </w:r>
      <w:r>
        <w:rPr>
          <w:rFonts w:ascii="Georgia" w:hAnsi="Georgia"/>
          <w:lang w:val="en-US"/>
        </w:rPr>
        <w:t>Viber</w:t>
      </w:r>
      <w:r w:rsidRPr="000B7BFC">
        <w:rPr>
          <w:rFonts w:ascii="Georgia" w:hAnsi="Georgia"/>
          <w:b/>
          <w:bCs/>
        </w:rPr>
        <w:t xml:space="preserve"> </w:t>
      </w:r>
      <w:r w:rsidRPr="000B7BFC">
        <w:rPr>
          <w:rFonts w:ascii="Georgia" w:hAnsi="Georgia"/>
        </w:rPr>
        <w:t>(</w:t>
      </w:r>
      <w:r w:rsidRPr="000B7BFC">
        <w:rPr>
          <w:rFonts w:ascii="Georgia" w:hAnsi="Georgia"/>
          <w:b/>
          <w:bCs/>
        </w:rPr>
        <w:t>+7</w:t>
      </w:r>
      <w:r w:rsidRPr="000B7BFC">
        <w:rPr>
          <w:rFonts w:ascii="Georgia" w:hAnsi="Georgia"/>
          <w:b/>
        </w:rPr>
        <w:t>(962)684-4580</w:t>
      </w:r>
      <w:r w:rsidRPr="000B7BFC">
        <w:rPr>
          <w:rFonts w:ascii="Georgia" w:hAnsi="Georgia"/>
          <w:bCs/>
        </w:rPr>
        <w:t>)</w:t>
      </w:r>
      <w:r w:rsidRPr="000B7BFC">
        <w:rPr>
          <w:rFonts w:ascii="Georgia" w:hAnsi="Georgia"/>
        </w:rPr>
        <w:t xml:space="preserve">, </w:t>
      </w:r>
      <w:r>
        <w:rPr>
          <w:rFonts w:ascii="Georgia" w:hAnsi="Georgia"/>
          <w:lang w:val="en-US"/>
        </w:rPr>
        <w:t>Telegram</w:t>
      </w:r>
      <w:r w:rsidRPr="000B7BFC">
        <w:rPr>
          <w:rFonts w:ascii="Georgia" w:hAnsi="Georgia"/>
        </w:rPr>
        <w:t xml:space="preserve"> (</w:t>
      </w:r>
      <w:r w:rsidRPr="000B7BFC">
        <w:rPr>
          <w:rFonts w:ascii="Georgia" w:hAnsi="Georgia"/>
          <w:b/>
          <w:bCs/>
        </w:rPr>
        <w:t>@</w:t>
      </w:r>
      <w:r w:rsidRPr="00921E46">
        <w:rPr>
          <w:rFonts w:ascii="Georgia" w:hAnsi="Georgia"/>
          <w:b/>
          <w:bCs/>
          <w:lang w:val="en-US"/>
        </w:rPr>
        <w:t>Piter</w:t>
      </w:r>
      <w:r w:rsidRPr="000B7BFC">
        <w:rPr>
          <w:rFonts w:ascii="Georgia" w:hAnsi="Georgia"/>
          <w:b/>
          <w:bCs/>
        </w:rPr>
        <w:t>_</w:t>
      </w:r>
      <w:r w:rsidRPr="00921E46">
        <w:rPr>
          <w:rFonts w:ascii="Georgia" w:hAnsi="Georgia"/>
          <w:b/>
          <w:bCs/>
          <w:lang w:val="en-US"/>
        </w:rPr>
        <w:t>Consult</w:t>
      </w:r>
      <w:r w:rsidRPr="000B7BFC">
        <w:rPr>
          <w:rFonts w:ascii="Georgia" w:hAnsi="Georgia"/>
        </w:rPr>
        <w:t xml:space="preserve">), </w:t>
      </w:r>
      <w:r>
        <w:rPr>
          <w:rFonts w:ascii="Georgia" w:hAnsi="Georgia"/>
          <w:lang w:val="en-US"/>
        </w:rPr>
        <w:t>Skype</w:t>
      </w:r>
      <w:r w:rsidRPr="000B7BFC">
        <w:rPr>
          <w:rFonts w:ascii="Georgia" w:hAnsi="Georgia"/>
        </w:rPr>
        <w:t xml:space="preserve"> (</w:t>
      </w:r>
      <w:r w:rsidRPr="00873F49">
        <w:rPr>
          <w:rFonts w:ascii="Georgia" w:hAnsi="Georgia"/>
          <w:b/>
          <w:lang w:val="en-US"/>
        </w:rPr>
        <w:t>Piter</w:t>
      </w:r>
      <w:r w:rsidRPr="000B7BFC">
        <w:rPr>
          <w:rFonts w:ascii="Georgia" w:hAnsi="Georgia"/>
          <w:b/>
        </w:rPr>
        <w:t>-</w:t>
      </w:r>
      <w:r w:rsidRPr="00873F49">
        <w:rPr>
          <w:rFonts w:ascii="Georgia" w:hAnsi="Georgia"/>
          <w:b/>
          <w:lang w:val="en-US"/>
        </w:rPr>
        <w:t>Consult</w:t>
      </w:r>
      <w:r w:rsidRPr="000B7BFC">
        <w:rPr>
          <w:rFonts w:ascii="Georgia" w:hAnsi="Georgia"/>
          <w:bCs/>
        </w:rPr>
        <w:t>).</w:t>
      </w:r>
      <w:r w:rsidRPr="000B7BFC"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Мы можем также помочь вам с ответами по телефонам </w:t>
      </w:r>
      <w:r w:rsidRPr="005C0B79">
        <w:rPr>
          <w:rFonts w:ascii="Georgia" w:hAnsi="Georgia"/>
          <w:b/>
          <w:bCs/>
        </w:rPr>
        <w:t>+7</w:t>
      </w:r>
      <w:r w:rsidRPr="00873F49">
        <w:rPr>
          <w:rFonts w:ascii="Georgia" w:hAnsi="Georgia"/>
          <w:b/>
        </w:rPr>
        <w:t>(</w:t>
      </w:r>
      <w:r w:rsidRPr="005C0B79">
        <w:rPr>
          <w:rFonts w:ascii="Georgia" w:hAnsi="Georgia"/>
          <w:b/>
        </w:rPr>
        <w:t>962</w:t>
      </w:r>
      <w:r w:rsidRPr="00873F49">
        <w:rPr>
          <w:rFonts w:ascii="Georgia" w:hAnsi="Georgia"/>
          <w:b/>
        </w:rPr>
        <w:t>)</w:t>
      </w:r>
      <w:r w:rsidRPr="005C0B79">
        <w:rPr>
          <w:rFonts w:ascii="Georgia" w:hAnsi="Georgia"/>
          <w:b/>
        </w:rPr>
        <w:t>6</w:t>
      </w:r>
      <w:r w:rsidRPr="00873F49">
        <w:rPr>
          <w:rFonts w:ascii="Georgia" w:hAnsi="Georgia"/>
          <w:b/>
        </w:rPr>
        <w:t>84-4580</w:t>
      </w:r>
      <w:r>
        <w:rPr>
          <w:rFonts w:ascii="Georgia" w:hAnsi="Georgia"/>
          <w:b/>
        </w:rPr>
        <w:t xml:space="preserve">, </w:t>
      </w:r>
      <w:r w:rsidRPr="005C0B79">
        <w:rPr>
          <w:rFonts w:ascii="Georgia" w:hAnsi="Georgia"/>
          <w:b/>
        </w:rPr>
        <w:t>+7</w:t>
      </w:r>
      <w:r>
        <w:rPr>
          <w:rFonts w:ascii="Georgia" w:hAnsi="Georgia"/>
          <w:b/>
        </w:rPr>
        <w:t>(812)430-1953</w:t>
      </w:r>
      <w:r>
        <w:rPr>
          <w:rFonts w:ascii="Georgia" w:hAnsi="Georgia"/>
        </w:rPr>
        <w:t xml:space="preserve"> или мессенджерам</w:t>
      </w:r>
      <w:r w:rsidRPr="00410249">
        <w:rPr>
          <w:rFonts w:ascii="Georgia" w:hAnsi="Georgia"/>
        </w:rPr>
        <w:t>.</w:t>
      </w:r>
    </w:p>
    <w:p w14:paraId="2DA0B940" w14:textId="77777777" w:rsidR="000B7BFC" w:rsidRDefault="000B7BFC" w:rsidP="000B7BFC">
      <w:pPr>
        <w:spacing w:after="0" w:line="240" w:lineRule="auto"/>
        <w:ind w:firstLine="720"/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Пожалуйста, не забудьте сообщить </w:t>
      </w:r>
    </w:p>
    <w:p w14:paraId="455FA498" w14:textId="77777777" w:rsidR="000B7BFC" w:rsidRPr="000B7BFC" w:rsidRDefault="000B7BFC" w:rsidP="000B7BF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Georgia" w:hAnsi="Georgia"/>
        </w:rPr>
      </w:pPr>
      <w:r w:rsidRPr="000B7BFC">
        <w:rPr>
          <w:rFonts w:ascii="Georgia" w:hAnsi="Georgia"/>
        </w:rPr>
        <w:t xml:space="preserve">ФИО контактного лица, </w:t>
      </w:r>
    </w:p>
    <w:p w14:paraId="4D3CEFF4" w14:textId="013A34B0" w:rsidR="00921E46" w:rsidRPr="000B7BFC" w:rsidRDefault="000B7BFC" w:rsidP="000B7BF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Georgia" w:hAnsi="Georgia"/>
        </w:rPr>
      </w:pPr>
      <w:r w:rsidRPr="000B7BFC">
        <w:rPr>
          <w:rFonts w:ascii="Georgia" w:hAnsi="Georgia"/>
          <w:lang w:val="en-US"/>
        </w:rPr>
        <w:t>e</w:t>
      </w:r>
      <w:r w:rsidRPr="000B7BFC">
        <w:rPr>
          <w:rFonts w:ascii="Georgia" w:hAnsi="Georgia"/>
        </w:rPr>
        <w:t>-</w:t>
      </w:r>
      <w:r w:rsidRPr="000B7BFC">
        <w:rPr>
          <w:rFonts w:ascii="Georgia" w:hAnsi="Georgia"/>
          <w:lang w:val="en-US"/>
        </w:rPr>
        <w:t>mail</w:t>
      </w:r>
      <w:r w:rsidRPr="000B7BFC">
        <w:rPr>
          <w:rFonts w:ascii="Georgia" w:hAnsi="Georgia"/>
        </w:rPr>
        <w:t xml:space="preserve"> или мессенджер, куда можно будет направить КП,</w:t>
      </w:r>
    </w:p>
    <w:p w14:paraId="7F853732" w14:textId="4EA2B9F3" w:rsidR="000B7BFC" w:rsidRPr="000B7BFC" w:rsidRDefault="000B7BFC" w:rsidP="000B7BF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Georgia" w:hAnsi="Georgia"/>
        </w:rPr>
      </w:pPr>
      <w:r w:rsidRPr="000B7BFC">
        <w:rPr>
          <w:rFonts w:ascii="Georgia" w:hAnsi="Georgia"/>
        </w:rPr>
        <w:t xml:space="preserve">телефон </w:t>
      </w:r>
      <w:r w:rsidRPr="000B7BFC">
        <w:rPr>
          <w:rFonts w:ascii="Georgia" w:hAnsi="Georgia"/>
        </w:rPr>
        <w:t>или мессенджер</w:t>
      </w:r>
      <w:r w:rsidRPr="000B7BFC">
        <w:rPr>
          <w:rFonts w:ascii="Georgia" w:hAnsi="Georgia"/>
        </w:rPr>
        <w:t>, по которому можно будет задать дополнительные вопросы.</w:t>
      </w:r>
    </w:p>
    <w:sectPr w:rsidR="000B7BFC" w:rsidRPr="000B7BFC" w:rsidSect="00B506FD">
      <w:headerReference w:type="default" r:id="rId10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53A5" w14:textId="77777777" w:rsidR="00C67E71" w:rsidRDefault="00C67E71" w:rsidP="00B506FD">
      <w:pPr>
        <w:spacing w:after="0" w:line="240" w:lineRule="auto"/>
      </w:pPr>
      <w:r>
        <w:separator/>
      </w:r>
    </w:p>
  </w:endnote>
  <w:endnote w:type="continuationSeparator" w:id="0">
    <w:p w14:paraId="2E4C14C6" w14:textId="77777777" w:rsidR="00C67E71" w:rsidRDefault="00C67E71" w:rsidP="00B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8CC0" w14:textId="77777777" w:rsidR="00C67E71" w:rsidRDefault="00C67E71" w:rsidP="00B506FD">
      <w:pPr>
        <w:spacing w:after="0" w:line="240" w:lineRule="auto"/>
      </w:pPr>
      <w:r>
        <w:separator/>
      </w:r>
    </w:p>
  </w:footnote>
  <w:footnote w:type="continuationSeparator" w:id="0">
    <w:p w14:paraId="05F7C56A" w14:textId="77777777" w:rsidR="00C67E71" w:rsidRDefault="00C67E71" w:rsidP="00B5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B0E9" w14:textId="593A09B2" w:rsidR="00B506FD" w:rsidRPr="00B506FD" w:rsidRDefault="00B506FD" w:rsidP="00B506FD">
    <w:pPr>
      <w:pStyle w:val="ae"/>
      <w:jc w:val="center"/>
      <w:rPr>
        <w:rFonts w:ascii="Georgia" w:hAnsi="Georgia"/>
        <w:sz w:val="20"/>
        <w:szCs w:val="20"/>
      </w:rPr>
    </w:pPr>
    <w:r w:rsidRPr="00B506FD">
      <w:rPr>
        <w:rFonts w:ascii="Georgia" w:hAnsi="Georgia"/>
        <w:sz w:val="20"/>
        <w:szCs w:val="20"/>
      </w:rPr>
      <w:t>Вопросник для подготовки КП на разработку стратегии в соответствии с Решением Правительства РФ от 15 августа 2024 г. № 2199-р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AE3"/>
    <w:multiLevelType w:val="hybridMultilevel"/>
    <w:tmpl w:val="E342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84E"/>
    <w:multiLevelType w:val="hybridMultilevel"/>
    <w:tmpl w:val="B582B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839B5"/>
    <w:multiLevelType w:val="hybridMultilevel"/>
    <w:tmpl w:val="2CC4C260"/>
    <w:lvl w:ilvl="0" w:tplc="E1262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91CFF"/>
    <w:multiLevelType w:val="hybridMultilevel"/>
    <w:tmpl w:val="5616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B5EEF"/>
    <w:multiLevelType w:val="hybridMultilevel"/>
    <w:tmpl w:val="906E6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0A711B5"/>
    <w:multiLevelType w:val="hybridMultilevel"/>
    <w:tmpl w:val="ABE636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99156">
    <w:abstractNumId w:val="2"/>
  </w:num>
  <w:num w:numId="2" w16cid:durableId="1779106180">
    <w:abstractNumId w:val="5"/>
  </w:num>
  <w:num w:numId="3" w16cid:durableId="160852607">
    <w:abstractNumId w:val="4"/>
  </w:num>
  <w:num w:numId="4" w16cid:durableId="254630383">
    <w:abstractNumId w:val="3"/>
  </w:num>
  <w:num w:numId="5" w16cid:durableId="1344867341">
    <w:abstractNumId w:val="0"/>
  </w:num>
  <w:num w:numId="6" w16cid:durableId="23502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9B"/>
    <w:rsid w:val="0001079B"/>
    <w:rsid w:val="000954EA"/>
    <w:rsid w:val="000B7BFC"/>
    <w:rsid w:val="000C0A0F"/>
    <w:rsid w:val="00111490"/>
    <w:rsid w:val="001D53F0"/>
    <w:rsid w:val="001F6694"/>
    <w:rsid w:val="0041089B"/>
    <w:rsid w:val="00470287"/>
    <w:rsid w:val="004E40E9"/>
    <w:rsid w:val="00507F39"/>
    <w:rsid w:val="005A63F4"/>
    <w:rsid w:val="006976C4"/>
    <w:rsid w:val="007C1D53"/>
    <w:rsid w:val="00921E46"/>
    <w:rsid w:val="00A8392B"/>
    <w:rsid w:val="00AE5D41"/>
    <w:rsid w:val="00B506FD"/>
    <w:rsid w:val="00C67E71"/>
    <w:rsid w:val="00DC2863"/>
    <w:rsid w:val="00E052B3"/>
    <w:rsid w:val="00E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EBF2"/>
  <w15:chartTrackingRefBased/>
  <w15:docId w15:val="{D8ACC6BE-600E-4F34-A1F3-AC33D0A2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8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8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8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8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089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089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089B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B5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">
    <w:name w:val="Верхний колонтитул Знак"/>
    <w:basedOn w:val="a0"/>
    <w:link w:val="ae"/>
    <w:rsid w:val="00B506F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B5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@piter-consul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m@piter-cons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Питер-Консалт</Company>
  <LinksUpToDate>false</LinksUpToDate>
  <CharactersWithSpaces>3041</CharactersWithSpaces>
  <SharedDoc>false</SharedDoc>
  <HyperlinkBase>Вопросник для подготовки КП на разработку стратегии в соответствии с Распоряжением Правительства РФ от 15 августа 2024 г. № 2199-р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Вопросник для подготовки КП на разработку стратегии в соответствии с Распоряжением Правительства РФ от 15 августа 2024 г. № 2199-р</dc:title>
  <dc:subject>Вопросник для подготовки КП на разработку стратегии в соответствии с Распоряжением Правительства РФ от 15 августа 2024 г. № 2199-р</dc:subject>
  <dc:creator>11767</dc:creator>
  <cp:keywords>Вопросник для подготовки КП на разработку стратегии в соответствии с Распоряжением Правительства РФ от 15 августа 2024 г. № 2199-р</cp:keywords>
  <dc:description>Вопросник для подготовки КП на разработку стратегии в соответствии с Распоряжением Правительства РФ от 15 августа 2024 г. № 2199-р</dc:description>
  <cp:lastModifiedBy>11767</cp:lastModifiedBy>
  <cp:revision>4</cp:revision>
  <dcterms:created xsi:type="dcterms:W3CDTF">2025-02-17T06:12:00Z</dcterms:created>
  <dcterms:modified xsi:type="dcterms:W3CDTF">2025-02-17T06:22:00Z</dcterms:modified>
  <cp:contentStatus>Вопросник для подготовки КП на разработку стратегии в соответствии с Распоряжением Правительства РФ от 15 августа 2024 г. № 2199-р</cp:contentStatus>
</cp:coreProperties>
</file>