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E6" w:rsidRPr="00C764C6" w:rsidRDefault="009B30FE" w:rsidP="00C764C6">
      <w:pPr>
        <w:pStyle w:val="ConsNonformat"/>
        <w:widowControl/>
        <w:ind w:firstLine="851"/>
        <w:jc w:val="right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УТВЕРЖДАЮ</w:t>
      </w:r>
    </w:p>
    <w:p w:rsidR="009B30FE" w:rsidRPr="00C764C6" w:rsidRDefault="009B30FE" w:rsidP="00C764C6">
      <w:pPr>
        <w:pStyle w:val="ConsNonformat"/>
        <w:widowControl/>
        <w:ind w:firstLine="851"/>
        <w:jc w:val="right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Генеральный директор</w:t>
      </w:r>
    </w:p>
    <w:p w:rsidR="00C764C6" w:rsidRPr="00C764C6" w:rsidRDefault="00C764C6" w:rsidP="00C764C6">
      <w:pPr>
        <w:pStyle w:val="a3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C764C6">
        <w:rPr>
          <w:rFonts w:ascii="Georgia" w:hAnsi="Georgia"/>
          <w:b w:val="0"/>
          <w:bCs w:val="0"/>
          <w:sz w:val="24"/>
        </w:rPr>
        <w:t>ООО «</w:t>
      </w:r>
      <w:r w:rsidR="00D131B5">
        <w:rPr>
          <w:rFonts w:ascii="Georgia" w:hAnsi="Georgia"/>
          <w:b w:val="0"/>
          <w:bCs w:val="0"/>
          <w:sz w:val="24"/>
        </w:rPr>
        <w:t>………..</w:t>
      </w:r>
      <w:r w:rsidRPr="00C764C6">
        <w:rPr>
          <w:rFonts w:ascii="Georgia" w:hAnsi="Georgia"/>
          <w:b w:val="0"/>
          <w:bCs w:val="0"/>
          <w:sz w:val="24"/>
        </w:rPr>
        <w:t>»</w:t>
      </w:r>
    </w:p>
    <w:p w:rsidR="00C764C6" w:rsidRPr="00C764C6" w:rsidRDefault="00C764C6" w:rsidP="00C764C6">
      <w:pPr>
        <w:pStyle w:val="a3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C764C6">
        <w:rPr>
          <w:rFonts w:ascii="Georgia" w:hAnsi="Georgia"/>
          <w:b w:val="0"/>
          <w:bCs w:val="0"/>
          <w:sz w:val="24"/>
        </w:rPr>
        <w:t xml:space="preserve"> _____________  /</w:t>
      </w:r>
      <w:r w:rsidR="00D131B5">
        <w:rPr>
          <w:rFonts w:ascii="Georgia" w:hAnsi="Georgia"/>
          <w:b w:val="0"/>
          <w:bCs w:val="0"/>
          <w:sz w:val="24"/>
        </w:rPr>
        <w:t>…….</w:t>
      </w:r>
      <w:r w:rsidRPr="00C764C6">
        <w:rPr>
          <w:rFonts w:ascii="Georgia" w:hAnsi="Georgia"/>
          <w:b w:val="0"/>
          <w:bCs w:val="0"/>
          <w:sz w:val="24"/>
        </w:rPr>
        <w:t>/</w:t>
      </w:r>
    </w:p>
    <w:p w:rsidR="00C764C6" w:rsidRPr="00C764C6" w:rsidRDefault="00C764C6" w:rsidP="00C764C6">
      <w:pPr>
        <w:pStyle w:val="a3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C764C6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824EE6" w:rsidRPr="00C764C6" w:rsidRDefault="00824EE6" w:rsidP="00C764C6">
      <w:pPr>
        <w:pStyle w:val="ConsNonformat"/>
        <w:widowControl/>
        <w:ind w:firstLine="851"/>
        <w:jc w:val="right"/>
        <w:rPr>
          <w:rFonts w:ascii="Georgia" w:hAnsi="Georgia"/>
          <w:sz w:val="24"/>
          <w:szCs w:val="24"/>
        </w:rPr>
      </w:pP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9B30FE" w:rsidRPr="00C764C6" w:rsidRDefault="009B30FE" w:rsidP="00C764C6">
      <w:pPr>
        <w:pStyle w:val="ConsTitle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3B7E30" w:rsidRDefault="00824EE6" w:rsidP="003B7E30">
      <w:pPr>
        <w:pStyle w:val="ConsTitle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ДОЛЖНОСТНАЯ ИНСТРУКЦИЯ</w:t>
      </w:r>
    </w:p>
    <w:p w:rsidR="00A4039B" w:rsidRPr="00C764C6" w:rsidRDefault="00A4039B" w:rsidP="003B7E30">
      <w:pPr>
        <w:pStyle w:val="ConsTitle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БУХГАЛТЕРА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 ОБЩИЕ ПОЛОЖЕНИЯ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1.1. Настоящая должностная инструкция определяет функциональные обязанности, права и ответст</w:t>
      </w:r>
      <w:r w:rsidR="00045735">
        <w:rPr>
          <w:rFonts w:ascii="Georgia" w:hAnsi="Georgia"/>
          <w:sz w:val="24"/>
          <w:szCs w:val="24"/>
        </w:rPr>
        <w:t>венность б</w:t>
      </w:r>
      <w:r w:rsidR="00C764C6">
        <w:rPr>
          <w:rFonts w:ascii="Georgia" w:hAnsi="Georgia"/>
          <w:sz w:val="24"/>
          <w:szCs w:val="24"/>
        </w:rPr>
        <w:t>ухгалтера.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1.2. Бухгалтер назначается на должность и освобождается от должности в установленном действующим трудовым законодательством порядке приказом Генерального директора.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1.3. Бухгалтер подчиняется непосредственно Главному бухгалтеру.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1.4.</w:t>
      </w:r>
      <w:r w:rsidR="00045735">
        <w:rPr>
          <w:rFonts w:ascii="Georgia" w:hAnsi="Georgia"/>
          <w:sz w:val="24"/>
          <w:szCs w:val="24"/>
        </w:rPr>
        <w:t xml:space="preserve"> На должность б</w:t>
      </w:r>
      <w:r w:rsidRPr="00C764C6">
        <w:rPr>
          <w:rFonts w:ascii="Georgia" w:hAnsi="Georgia"/>
          <w:sz w:val="24"/>
          <w:szCs w:val="24"/>
        </w:rPr>
        <w:t>ухгалтера назначается лицо, имеющее высшее профессиональное (экономическое) или среднее специальное образование и стаж работы по специальности не менее 1 (одного) года.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1.5. Бухгалтер должен знать: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законодательство о бухгалтерском учете;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постановления, распоряжения, приказы, другие руководящие, методические и нормативные материалы вышестоящих, финансовых и контрольно-ревизионных органов по вопросам организации бухгалтерского учета и составления отчетности, а также касающиеся хозяйственно-финансовой деятельности предприятия;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гражданское право, финансовое, налоговое и хозяйственное законодательство;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структуру предприятия, стратегию и перспективы его развития;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положения и инструкции по организации бухгалтерского учета на предприятии, правила его ведения;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порядок оформления операций и организацию документооборота по участкам учета;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формы и порядок финансовых расчетов;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методы экономического анализа хозяйственно-финансовой деятельности предприятия, выявления внутрихозяйственных резервов;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 xml:space="preserve">- порядок приемки, </w:t>
      </w:r>
      <w:proofErr w:type="spellStart"/>
      <w:r w:rsidRPr="00C764C6">
        <w:rPr>
          <w:rFonts w:ascii="Georgia" w:hAnsi="Georgia"/>
          <w:sz w:val="24"/>
          <w:szCs w:val="24"/>
        </w:rPr>
        <w:t>оприходования</w:t>
      </w:r>
      <w:proofErr w:type="spellEnd"/>
      <w:r w:rsidRPr="00C764C6">
        <w:rPr>
          <w:rFonts w:ascii="Georgia" w:hAnsi="Georgia"/>
          <w:sz w:val="24"/>
          <w:szCs w:val="24"/>
        </w:rPr>
        <w:t>, хранения и расходования денежных средств, товарно-материальных и других ценностей;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правила расчета с дебиторами и кредиторами;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условия налогообложения юридических и физических лиц;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порядок списания со счетов бухгалтерского учета недостач, дебиторской задолженности и других потерь;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правила проведения инвентаризаций денежных средств и товарно-материальных ценностей;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порядок и сроки составления бухгалтерских балансов и отчетности;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правила проведения проверок и документальных ревизий;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современные средства вычислительной техники и возможности их применения для выполнения учетно-вычислительных работ и анализа производственно-хозяйственной и финансовой деятельности предприятия;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lastRenderedPageBreak/>
        <w:t>- передовой отечественный и зарубежный опыт совершенствования организации бухгалтерского учета;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экономику, организацию производства, труда и управления;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основы технологии производства;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рыночные методы хозяйствования;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законодательство о труде;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- правила и нормы охраны труда.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1.6. Бухгалтер должен владеть компьютером на уровне уверенного пользователя, в том числе компьютерными программами по бухгалтерскому учету.</w:t>
      </w: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1.7. Бухгалтер должен обладать коммуникабельностью, энергичностью, позитивным настроем.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6E093E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2. ФУНКЦИ</w:t>
      </w:r>
      <w:r w:rsidR="006E093E" w:rsidRPr="00C764C6">
        <w:rPr>
          <w:rFonts w:ascii="Georgia" w:hAnsi="Georgia"/>
          <w:sz w:val="24"/>
          <w:szCs w:val="24"/>
        </w:rPr>
        <w:t>И</w:t>
      </w:r>
    </w:p>
    <w:p w:rsidR="006E093E" w:rsidRPr="00C764C6" w:rsidRDefault="006E093E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6E093E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Основной функцией бухгалтера являются ведение бухгалтерского учета имущества, обязательств</w:t>
      </w:r>
      <w:r w:rsidR="00045735">
        <w:rPr>
          <w:rFonts w:ascii="Georgia" w:hAnsi="Georgia"/>
          <w:sz w:val="24"/>
          <w:szCs w:val="24"/>
        </w:rPr>
        <w:t>,</w:t>
      </w:r>
      <w:r w:rsidRPr="00C764C6">
        <w:rPr>
          <w:rFonts w:ascii="Georgia" w:hAnsi="Georgia"/>
          <w:sz w:val="24"/>
          <w:szCs w:val="24"/>
        </w:rPr>
        <w:t xml:space="preserve"> </w:t>
      </w:r>
      <w:r w:rsidR="00045735">
        <w:rPr>
          <w:rFonts w:ascii="Georgia" w:hAnsi="Georgia"/>
          <w:sz w:val="24"/>
          <w:szCs w:val="24"/>
        </w:rPr>
        <w:t xml:space="preserve"> хозяйственных операций и наличных денежных средств (кассы),</w:t>
      </w:r>
      <w:r w:rsidRPr="00C764C6">
        <w:rPr>
          <w:rFonts w:ascii="Georgia" w:hAnsi="Georgia"/>
          <w:sz w:val="24"/>
          <w:szCs w:val="24"/>
        </w:rPr>
        <w:t xml:space="preserve"> своевременное и достоверное отражение результатов финансово-хозяйственной деятельности компании.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6E093E" w:rsidRPr="00C764C6" w:rsidRDefault="006E093E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3. ДО</w:t>
      </w:r>
      <w:r w:rsidR="00C764C6">
        <w:rPr>
          <w:rFonts w:ascii="Georgia" w:hAnsi="Georgia"/>
          <w:sz w:val="24"/>
          <w:szCs w:val="24"/>
        </w:rPr>
        <w:t>Л</w:t>
      </w:r>
      <w:r w:rsidRPr="00C764C6">
        <w:rPr>
          <w:rFonts w:ascii="Georgia" w:hAnsi="Georgia"/>
          <w:sz w:val="24"/>
          <w:szCs w:val="24"/>
        </w:rPr>
        <w:t>ЖНОСТНЫЕ ОБЯЗАННОСТИ</w:t>
      </w:r>
    </w:p>
    <w:p w:rsidR="006E093E" w:rsidRPr="00C764C6" w:rsidRDefault="006E093E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9B30FE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Для выполнения возложенных функций, б</w:t>
      </w:r>
      <w:r w:rsidR="00824EE6" w:rsidRPr="00C764C6">
        <w:rPr>
          <w:rFonts w:ascii="Georgia" w:hAnsi="Georgia"/>
          <w:sz w:val="24"/>
          <w:szCs w:val="24"/>
        </w:rPr>
        <w:t>ухгалтер:</w:t>
      </w:r>
    </w:p>
    <w:p w:rsidR="00824EE6" w:rsidRPr="00C764C6" w:rsidRDefault="00D131B5" w:rsidP="003B7E30">
      <w:pPr>
        <w:pStyle w:val="ConsNormal"/>
        <w:widowControl/>
        <w:numPr>
          <w:ilvl w:val="1"/>
          <w:numId w:val="1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……….</w:t>
      </w:r>
      <w:r w:rsidR="00824EE6" w:rsidRPr="00C764C6">
        <w:rPr>
          <w:rFonts w:ascii="Georgia" w:hAnsi="Georgia"/>
          <w:sz w:val="24"/>
          <w:szCs w:val="24"/>
        </w:rPr>
        <w:t>.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E871AB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4</w:t>
      </w:r>
      <w:r w:rsidR="00824EE6" w:rsidRPr="00C764C6">
        <w:rPr>
          <w:rFonts w:ascii="Georgia" w:hAnsi="Georgia"/>
          <w:sz w:val="24"/>
          <w:szCs w:val="24"/>
        </w:rPr>
        <w:t>. ПРАВА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C764C6" w:rsidRDefault="00E871AB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Бухгалтер имеет право:</w:t>
      </w:r>
    </w:p>
    <w:p w:rsidR="00E871AB" w:rsidRPr="00C764C6" w:rsidRDefault="00C764C6" w:rsidP="00D131B5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</w:t>
      </w:r>
      <w:r w:rsidR="00E871AB" w:rsidRPr="00C764C6">
        <w:rPr>
          <w:rFonts w:ascii="Georgia" w:hAnsi="Georgia"/>
          <w:sz w:val="24"/>
          <w:szCs w:val="24"/>
        </w:rPr>
        <w:t xml:space="preserve">4.1. </w:t>
      </w:r>
      <w:r w:rsidR="00D131B5">
        <w:rPr>
          <w:rFonts w:ascii="Georgia" w:hAnsi="Georgia"/>
          <w:sz w:val="24"/>
          <w:szCs w:val="24"/>
        </w:rPr>
        <w:t>…………..</w:t>
      </w:r>
      <w:r w:rsidR="00E871AB" w:rsidRPr="00C764C6">
        <w:rPr>
          <w:rFonts w:ascii="Georgia" w:hAnsi="Georgia"/>
          <w:sz w:val="24"/>
          <w:szCs w:val="24"/>
        </w:rPr>
        <w:t xml:space="preserve">. </w:t>
      </w:r>
    </w:p>
    <w:p w:rsidR="00E871AB" w:rsidRPr="00C764C6" w:rsidRDefault="00E871AB" w:rsidP="003B7E30">
      <w:pPr>
        <w:pStyle w:val="ConsNormal"/>
        <w:widowControl/>
        <w:ind w:firstLine="851"/>
        <w:jc w:val="both"/>
        <w:rPr>
          <w:rFonts w:ascii="Georgia" w:hAnsi="Georgia" w:cs="Tahoma"/>
          <w:color w:val="1A345E"/>
          <w:sz w:val="24"/>
          <w:szCs w:val="24"/>
        </w:rPr>
      </w:pPr>
    </w:p>
    <w:p w:rsidR="00E871AB" w:rsidRPr="00C764C6" w:rsidRDefault="00E871AB" w:rsidP="003B7E30">
      <w:pPr>
        <w:pStyle w:val="ConsNormal"/>
        <w:widowControl/>
        <w:ind w:firstLine="851"/>
        <w:jc w:val="both"/>
        <w:rPr>
          <w:rFonts w:ascii="Georgia" w:hAnsi="Georgia" w:cs="Tahoma"/>
          <w:color w:val="1A345E"/>
          <w:sz w:val="24"/>
          <w:szCs w:val="24"/>
        </w:rPr>
      </w:pPr>
    </w:p>
    <w:p w:rsidR="00E871AB" w:rsidRPr="00C764C6" w:rsidRDefault="00E871AB" w:rsidP="003B7E30">
      <w:pPr>
        <w:pStyle w:val="ConsNormal"/>
        <w:widowControl/>
        <w:ind w:firstLine="851"/>
        <w:jc w:val="both"/>
        <w:rPr>
          <w:rFonts w:ascii="Georgia" w:hAnsi="Georgia" w:cs="Tahoma"/>
          <w:color w:val="1A345E"/>
          <w:sz w:val="24"/>
          <w:szCs w:val="24"/>
        </w:rPr>
      </w:pPr>
    </w:p>
    <w:p w:rsidR="00824EE6" w:rsidRPr="00C764C6" w:rsidRDefault="00E871AB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5</w:t>
      </w:r>
      <w:r w:rsidR="00824EE6" w:rsidRPr="00C764C6">
        <w:rPr>
          <w:rFonts w:ascii="Georgia" w:hAnsi="Georgia"/>
          <w:sz w:val="24"/>
          <w:szCs w:val="24"/>
        </w:rPr>
        <w:t>. ОТВЕТСТВЕННОСТЬ</w:t>
      </w:r>
    </w:p>
    <w:p w:rsidR="00824EE6" w:rsidRPr="00C764C6" w:rsidRDefault="00824EE6" w:rsidP="003B7E30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824EE6" w:rsidP="003B7E30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Бухгалтер несет ответственность за:</w:t>
      </w:r>
    </w:p>
    <w:p w:rsidR="00824EE6" w:rsidRPr="00C764C6" w:rsidRDefault="00D131B5" w:rsidP="003B7E30">
      <w:pPr>
        <w:pStyle w:val="ConsNormal"/>
        <w:widowControl/>
        <w:numPr>
          <w:ilvl w:val="1"/>
          <w:numId w:val="3"/>
        </w:numPr>
        <w:ind w:left="0" w:firstLine="851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……………….</w:t>
      </w:r>
      <w:r w:rsidR="00824EE6" w:rsidRPr="00C764C6">
        <w:rPr>
          <w:rFonts w:ascii="Georgia" w:hAnsi="Georgia"/>
          <w:sz w:val="24"/>
          <w:szCs w:val="24"/>
        </w:rPr>
        <w:t>.</w:t>
      </w: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E871AB" w:rsidRPr="00C764C6" w:rsidRDefault="00E871AB" w:rsidP="00C764C6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1A3363" w:rsidRPr="00C764C6" w:rsidRDefault="001A3363" w:rsidP="00C764C6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E871AB" w:rsidRPr="00C764C6" w:rsidRDefault="00E871AB" w:rsidP="00045735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СОГЛАСОВАНО</w:t>
      </w:r>
    </w:p>
    <w:p w:rsidR="00045735" w:rsidRDefault="00E871AB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 xml:space="preserve">Главный бухгалтер    </w:t>
      </w:r>
    </w:p>
    <w:p w:rsidR="00045735" w:rsidRDefault="00E871AB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 xml:space="preserve">                                   </w:t>
      </w:r>
    </w:p>
    <w:p w:rsidR="00C764C6" w:rsidRDefault="00045735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______________   ____________________</w:t>
      </w:r>
    </w:p>
    <w:p w:rsidR="00045735" w:rsidRPr="00C764C6" w:rsidRDefault="00045735" w:rsidP="000457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 xml:space="preserve">(подпись)          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 w:rsidRPr="00C764C6">
        <w:rPr>
          <w:rFonts w:ascii="Georgia" w:hAnsi="Georgia"/>
          <w:sz w:val="24"/>
          <w:szCs w:val="24"/>
        </w:rPr>
        <w:t xml:space="preserve"> (Ф.И.О.)</w:t>
      </w:r>
    </w:p>
    <w:p w:rsidR="00C764C6" w:rsidRDefault="00C764C6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</w:p>
    <w:p w:rsidR="00045735" w:rsidRDefault="00045735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</w:p>
    <w:p w:rsidR="00045735" w:rsidRDefault="00824EE6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 xml:space="preserve">С инструкцией ознакомлен: </w:t>
      </w:r>
    </w:p>
    <w:p w:rsidR="00824EE6" w:rsidRPr="00C764C6" w:rsidRDefault="00824EE6" w:rsidP="00C764C6">
      <w:pPr>
        <w:pStyle w:val="ConsNormal"/>
        <w:widowControl/>
        <w:ind w:firstLine="0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>______________   ____________________</w:t>
      </w: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C764C6">
        <w:rPr>
          <w:rFonts w:ascii="Georgia" w:hAnsi="Georgia"/>
          <w:sz w:val="24"/>
          <w:szCs w:val="24"/>
        </w:rPr>
        <w:t xml:space="preserve">(подпись)          </w:t>
      </w:r>
      <w:r w:rsidR="00C764C6">
        <w:rPr>
          <w:rFonts w:ascii="Georgia" w:hAnsi="Georgia"/>
          <w:sz w:val="24"/>
          <w:szCs w:val="24"/>
        </w:rPr>
        <w:tab/>
      </w:r>
      <w:r w:rsidR="00C764C6">
        <w:rPr>
          <w:rFonts w:ascii="Georgia" w:hAnsi="Georgia"/>
          <w:sz w:val="24"/>
          <w:szCs w:val="24"/>
        </w:rPr>
        <w:tab/>
      </w:r>
      <w:r w:rsidRPr="00C764C6">
        <w:rPr>
          <w:rFonts w:ascii="Georgia" w:hAnsi="Georgia"/>
          <w:sz w:val="24"/>
          <w:szCs w:val="24"/>
        </w:rPr>
        <w:t xml:space="preserve"> (Ф.И.О.)</w:t>
      </w: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824EE6" w:rsidRPr="00C764C6" w:rsidRDefault="00824EE6" w:rsidP="00C764C6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sectPr w:rsidR="00824EE6" w:rsidRPr="00C764C6" w:rsidSect="001A336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3488C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97B0AA9"/>
    <w:multiLevelType w:val="multilevel"/>
    <w:tmpl w:val="0419001F"/>
    <w:numStyleLink w:val="2"/>
  </w:abstractNum>
  <w:abstractNum w:abstractNumId="2">
    <w:nsid w:val="63C83C74"/>
    <w:multiLevelType w:val="multilevel"/>
    <w:tmpl w:val="0419001F"/>
    <w:numStyleLink w:val="1"/>
  </w:abstractNum>
  <w:abstractNum w:abstractNumId="3">
    <w:nsid w:val="660C211B"/>
    <w:multiLevelType w:val="multilevel"/>
    <w:tmpl w:val="0419001F"/>
    <w:styleLink w:val="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4EE6"/>
    <w:rsid w:val="00045735"/>
    <w:rsid w:val="001A3363"/>
    <w:rsid w:val="003B7E30"/>
    <w:rsid w:val="00465D14"/>
    <w:rsid w:val="006E093E"/>
    <w:rsid w:val="00824EE6"/>
    <w:rsid w:val="008F7D63"/>
    <w:rsid w:val="0096435C"/>
    <w:rsid w:val="009B30FE"/>
    <w:rsid w:val="00A07EAD"/>
    <w:rsid w:val="00A4039B"/>
    <w:rsid w:val="00B761C8"/>
    <w:rsid w:val="00BE0682"/>
    <w:rsid w:val="00C764C6"/>
    <w:rsid w:val="00D131B5"/>
    <w:rsid w:val="00E8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7EAD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07EAD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A07EAD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Title"/>
    <w:basedOn w:val="a"/>
    <w:link w:val="a4"/>
    <w:qFormat/>
    <w:rsid w:val="00C764C6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764C6"/>
    <w:rPr>
      <w:b/>
      <w:bCs/>
      <w:sz w:val="32"/>
      <w:szCs w:val="24"/>
    </w:rPr>
  </w:style>
  <w:style w:type="numbering" w:customStyle="1" w:styleId="1">
    <w:name w:val="Стиль1"/>
    <w:rsid w:val="00045735"/>
    <w:pPr>
      <w:numPr>
        <w:numId w:val="2"/>
      </w:numPr>
    </w:pPr>
  </w:style>
  <w:style w:type="numbering" w:customStyle="1" w:styleId="2">
    <w:name w:val="Стиль2"/>
    <w:rsid w:val="00045735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No</vt:lpstr>
    </vt:vector>
  </TitlesOfParts>
  <Company>ra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No</dc:title>
  <dc:creator>Mavrina</dc:creator>
  <cp:lastModifiedBy>Питер-Консалт</cp:lastModifiedBy>
  <cp:revision>3</cp:revision>
  <cp:lastPrinted>2007-03-16T05:23:00Z</cp:lastPrinted>
  <dcterms:created xsi:type="dcterms:W3CDTF">2013-04-03T07:39:00Z</dcterms:created>
  <dcterms:modified xsi:type="dcterms:W3CDTF">2014-12-22T14:37:00Z</dcterms:modified>
</cp:coreProperties>
</file>